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0D03" w14:textId="119EF223" w:rsidR="00680791" w:rsidRPr="00122564" w:rsidRDefault="00212B79" w:rsidP="00BD224C">
      <w:pPr>
        <w:jc w:val="center"/>
        <w:rPr>
          <w:rFonts w:ascii="Avenir Next LT Pro" w:hAnsi="Avenir Next LT Pro"/>
          <w:sz w:val="28"/>
          <w:szCs w:val="28"/>
        </w:rPr>
      </w:pPr>
      <w:r>
        <w:rPr>
          <w:rFonts w:ascii="Avenir Next LT Pro" w:hAnsi="Avenir Next LT Pro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Avenir Next LT Pro" w:hAnsi="Avenir Next LT Pro"/>
          <w:b/>
          <w:bCs/>
          <w:noProof/>
          <w:sz w:val="28"/>
          <w:szCs w:val="28"/>
        </w:rPr>
        <w:drawing>
          <wp:inline distT="0" distB="0" distL="0" distR="0" wp14:anchorId="0225B19E" wp14:editId="19BBE675">
            <wp:extent cx="883920" cy="707594"/>
            <wp:effectExtent l="0" t="0" r="0" b="0"/>
            <wp:docPr id="197866402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664029" name="Obrázek 19786640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904" cy="7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006AE" w14:textId="0E27AE10" w:rsidR="00BD224C" w:rsidRPr="00122564" w:rsidRDefault="00BD224C" w:rsidP="00BD224C">
      <w:pPr>
        <w:jc w:val="center"/>
        <w:rPr>
          <w:rFonts w:ascii="Avenir Next LT Pro" w:hAnsi="Avenir Next LT Pro"/>
          <w:b/>
          <w:bCs/>
          <w:sz w:val="40"/>
          <w:szCs w:val="40"/>
          <w:u w:val="single"/>
        </w:rPr>
      </w:pPr>
      <w:r w:rsidRPr="00122564">
        <w:rPr>
          <w:rFonts w:ascii="Avenir Next LT Pro" w:hAnsi="Avenir Next LT Pro"/>
          <w:b/>
          <w:bCs/>
          <w:sz w:val="40"/>
          <w:szCs w:val="40"/>
          <w:u w:val="single"/>
        </w:rPr>
        <w:t>Potvrzení o bezinfekčnosti</w:t>
      </w:r>
    </w:p>
    <w:p w14:paraId="234D5DD4" w14:textId="4BEE8D17" w:rsidR="00BD224C" w:rsidRDefault="00BD224C" w:rsidP="00BD224C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122564">
        <w:rPr>
          <w:rFonts w:ascii="Avenir Next LT Pro" w:hAnsi="Avenir Next LT Pro"/>
          <w:b/>
          <w:bCs/>
          <w:sz w:val="28"/>
          <w:szCs w:val="28"/>
        </w:rPr>
        <w:t>(přineste s sebou 1. den tábora)</w:t>
      </w:r>
    </w:p>
    <w:p w14:paraId="63171291" w14:textId="77777777" w:rsidR="00122564" w:rsidRPr="00122564" w:rsidRDefault="00122564" w:rsidP="00BD224C">
      <w:pPr>
        <w:jc w:val="center"/>
        <w:rPr>
          <w:rFonts w:ascii="Avenir Next LT Pro" w:hAnsi="Avenir Next LT Pro"/>
          <w:b/>
          <w:bCs/>
          <w:sz w:val="28"/>
          <w:szCs w:val="28"/>
        </w:rPr>
      </w:pPr>
    </w:p>
    <w:p w14:paraId="086323B1" w14:textId="073041CF" w:rsidR="00BD224C" w:rsidRPr="00122564" w:rsidRDefault="00BD224C" w:rsidP="00122564">
      <w:pPr>
        <w:jc w:val="both"/>
        <w:rPr>
          <w:rFonts w:ascii="Avenir Next LT Pro" w:hAnsi="Avenir Next LT Pro"/>
          <w:sz w:val="24"/>
          <w:szCs w:val="24"/>
        </w:rPr>
      </w:pPr>
      <w:r w:rsidRPr="00122564">
        <w:rPr>
          <w:rFonts w:ascii="Avenir Next LT Pro" w:hAnsi="Avenir Next LT Pro"/>
          <w:sz w:val="24"/>
          <w:szCs w:val="24"/>
        </w:rPr>
        <w:t>Prohlášení zákonných zástupců dítěte ve smyslu vyhlášky Ministerstva zdravotnictví a sociálních věcí ČR č. 106/2001 Sb.</w:t>
      </w:r>
    </w:p>
    <w:p w14:paraId="615962B6" w14:textId="77777777" w:rsidR="00122564" w:rsidRPr="00122564" w:rsidRDefault="00122564">
      <w:pPr>
        <w:rPr>
          <w:rFonts w:ascii="Avenir Next LT Pro" w:hAnsi="Avenir Next LT Pro"/>
        </w:rPr>
      </w:pPr>
    </w:p>
    <w:p w14:paraId="7A2883AE" w14:textId="7F509342" w:rsidR="00122564" w:rsidRPr="00122564" w:rsidRDefault="00BD224C" w:rsidP="00122564">
      <w:pPr>
        <w:spacing w:after="240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122564">
        <w:rPr>
          <w:rFonts w:ascii="Avenir Next LT Pro" w:hAnsi="Avenir Next LT Pro"/>
          <w:b/>
          <w:bCs/>
          <w:sz w:val="28"/>
          <w:szCs w:val="28"/>
        </w:rPr>
        <w:t>Čestné prohlášení</w:t>
      </w:r>
    </w:p>
    <w:p w14:paraId="4AFB6448" w14:textId="2942FF31" w:rsidR="00122564" w:rsidRPr="00122564" w:rsidRDefault="00BD224C" w:rsidP="00122564">
      <w:pPr>
        <w:spacing w:after="240" w:line="360" w:lineRule="auto"/>
        <w:jc w:val="both"/>
        <w:rPr>
          <w:rFonts w:ascii="Avenir Next LT Pro" w:hAnsi="Avenir Next LT Pro"/>
          <w:sz w:val="24"/>
          <w:szCs w:val="24"/>
        </w:rPr>
      </w:pPr>
      <w:r w:rsidRPr="00122564">
        <w:rPr>
          <w:rFonts w:ascii="Avenir Next LT Pro" w:hAnsi="Avenir Next LT Pro"/>
          <w:sz w:val="24"/>
          <w:szCs w:val="24"/>
        </w:rPr>
        <w:t xml:space="preserve">Prohlašuji, že ošetřující lékař nenařídil </w:t>
      </w:r>
      <w:r w:rsidR="00122564">
        <w:rPr>
          <w:rFonts w:ascii="Avenir Next LT Pro" w:hAnsi="Avenir Next LT Pro"/>
          <w:sz w:val="24"/>
          <w:szCs w:val="24"/>
        </w:rPr>
        <w:t xml:space="preserve">mému synovi/mé dceři </w:t>
      </w:r>
      <w:r w:rsidR="00122564" w:rsidRPr="00122564">
        <w:rPr>
          <w:rFonts w:ascii="Avenir Next LT Pro" w:hAnsi="Avenir Next LT Pro"/>
          <w:sz w:val="24"/>
          <w:szCs w:val="24"/>
        </w:rPr>
        <w:t xml:space="preserve">(nehodící se škrtněte) </w:t>
      </w:r>
      <w:r w:rsidRPr="00122564">
        <w:rPr>
          <w:rFonts w:ascii="Avenir Next LT Pro" w:hAnsi="Avenir Next LT Pro"/>
          <w:sz w:val="24"/>
          <w:szCs w:val="24"/>
        </w:rPr>
        <w:t>........................................................</w:t>
      </w:r>
      <w:r w:rsidR="00122564">
        <w:rPr>
          <w:rFonts w:ascii="Avenir Next LT Pro" w:hAnsi="Avenir Next LT Pro"/>
          <w:sz w:val="24"/>
          <w:szCs w:val="24"/>
        </w:rPr>
        <w:t>............................</w:t>
      </w:r>
      <w:r w:rsidRPr="00122564">
        <w:rPr>
          <w:rFonts w:ascii="Avenir Next LT Pro" w:hAnsi="Avenir Next LT Pro"/>
          <w:sz w:val="24"/>
          <w:szCs w:val="24"/>
        </w:rPr>
        <w:t xml:space="preserve"> nar. </w:t>
      </w:r>
      <w:r w:rsidR="00122564">
        <w:rPr>
          <w:rFonts w:ascii="Avenir Next LT Pro" w:hAnsi="Avenir Next LT Pro"/>
          <w:sz w:val="24"/>
          <w:szCs w:val="24"/>
        </w:rPr>
        <w:t>...................</w:t>
      </w:r>
      <w:r w:rsidRPr="00122564">
        <w:rPr>
          <w:rFonts w:ascii="Avenir Next LT Pro" w:hAnsi="Avenir Next LT Pro"/>
          <w:sz w:val="24"/>
          <w:szCs w:val="24"/>
        </w:rPr>
        <w:t>................................., bytem ..................................................</w:t>
      </w:r>
      <w:r w:rsidR="00122564">
        <w:rPr>
          <w:rFonts w:ascii="Avenir Next LT Pro" w:hAnsi="Avenir Next LT Pro"/>
          <w:sz w:val="24"/>
          <w:szCs w:val="24"/>
        </w:rPr>
        <w:t>...................................................................................</w:t>
      </w:r>
      <w:r w:rsidRPr="00122564">
        <w:rPr>
          <w:rFonts w:ascii="Avenir Next LT Pro" w:hAnsi="Avenir Next LT Pro"/>
          <w:sz w:val="24"/>
          <w:szCs w:val="24"/>
        </w:rPr>
        <w:t xml:space="preserve"> změnu režimu, dítě nejeví známky akutního onemocnění a okresní hygienik ani ošetřující lékař mu nenařídili karanténní opatření. Též mi není známo, že dítě přišlo v uplynulých 14 dnech do styku s osobami, které onemocněly přenosnou nemocí.</w:t>
      </w:r>
    </w:p>
    <w:p w14:paraId="6A5E13B1" w14:textId="3AD3B4C4" w:rsidR="00BD224C" w:rsidRDefault="00BD224C" w:rsidP="00122564">
      <w:pPr>
        <w:spacing w:line="360" w:lineRule="auto"/>
        <w:jc w:val="both"/>
        <w:rPr>
          <w:rFonts w:ascii="Avenir Next LT Pro" w:hAnsi="Avenir Next LT Pro"/>
          <w:sz w:val="24"/>
          <w:szCs w:val="24"/>
        </w:rPr>
      </w:pPr>
      <w:r w:rsidRPr="00122564">
        <w:rPr>
          <w:rFonts w:ascii="Avenir Next LT Pro" w:hAnsi="Avenir Next LT Pro"/>
          <w:sz w:val="24"/>
          <w:szCs w:val="24"/>
        </w:rPr>
        <w:t>Potvrzuj</w:t>
      </w:r>
      <w:r w:rsidR="00122564">
        <w:rPr>
          <w:rFonts w:ascii="Avenir Next LT Pro" w:hAnsi="Avenir Next LT Pro"/>
          <w:sz w:val="24"/>
          <w:szCs w:val="24"/>
        </w:rPr>
        <w:t>i</w:t>
      </w:r>
      <w:r w:rsidRPr="00122564">
        <w:rPr>
          <w:rFonts w:ascii="Avenir Next LT Pro" w:hAnsi="Avenir Next LT Pro"/>
          <w:sz w:val="24"/>
          <w:szCs w:val="24"/>
        </w:rPr>
        <w:t xml:space="preserve">, že </w:t>
      </w:r>
      <w:r w:rsidR="00122564">
        <w:rPr>
          <w:rFonts w:ascii="Avenir Next LT Pro" w:hAnsi="Avenir Next LT Pro"/>
          <w:sz w:val="24"/>
          <w:szCs w:val="24"/>
        </w:rPr>
        <w:t>můj syn/má dcera ...............................</w:t>
      </w:r>
      <w:r w:rsidRPr="00122564">
        <w:rPr>
          <w:rFonts w:ascii="Avenir Next LT Pro" w:hAnsi="Avenir Next LT Pro"/>
          <w:sz w:val="24"/>
          <w:szCs w:val="24"/>
        </w:rPr>
        <w:t>.............................................</w:t>
      </w:r>
      <w:r w:rsidR="00122564">
        <w:rPr>
          <w:rFonts w:ascii="Avenir Next LT Pro" w:hAnsi="Avenir Next LT Pro"/>
          <w:sz w:val="24"/>
          <w:szCs w:val="24"/>
        </w:rPr>
        <w:t>..........</w:t>
      </w:r>
      <w:r w:rsidRPr="00122564">
        <w:rPr>
          <w:rFonts w:ascii="Avenir Next LT Pro" w:hAnsi="Avenir Next LT Pro"/>
          <w:sz w:val="24"/>
          <w:szCs w:val="24"/>
        </w:rPr>
        <w:t xml:space="preserve">... </w:t>
      </w:r>
      <w:r w:rsidRPr="00122564">
        <w:rPr>
          <w:rFonts w:ascii="Avenir Next LT Pro" w:hAnsi="Avenir Next LT Pro"/>
          <w:b/>
          <w:bCs/>
          <w:sz w:val="24"/>
          <w:szCs w:val="24"/>
        </w:rPr>
        <w:t>je schopen/schopna</w:t>
      </w:r>
      <w:r w:rsidRPr="00122564">
        <w:rPr>
          <w:rFonts w:ascii="Avenir Next LT Pro" w:hAnsi="Avenir Next LT Pro"/>
          <w:sz w:val="24"/>
          <w:szCs w:val="24"/>
        </w:rPr>
        <w:t xml:space="preserve"> se zúčastnit dětského příměstského tábor</w:t>
      </w:r>
      <w:r w:rsidR="00122564">
        <w:rPr>
          <w:rFonts w:ascii="Avenir Next LT Pro" w:hAnsi="Avenir Next LT Pro"/>
          <w:sz w:val="24"/>
          <w:szCs w:val="24"/>
        </w:rPr>
        <w:t>a</w:t>
      </w:r>
      <w:r w:rsidRPr="00122564">
        <w:rPr>
          <w:rFonts w:ascii="Avenir Next LT Pro" w:hAnsi="Avenir Next LT Pro"/>
          <w:sz w:val="24"/>
          <w:szCs w:val="24"/>
        </w:rPr>
        <w:t xml:space="preserve"> </w:t>
      </w:r>
      <w:r w:rsidR="00122564">
        <w:rPr>
          <w:rFonts w:ascii="Avenir Next LT Pro" w:hAnsi="Avenir Next LT Pro"/>
          <w:sz w:val="24"/>
          <w:szCs w:val="24"/>
        </w:rPr>
        <w:t xml:space="preserve">města Milovice </w:t>
      </w:r>
      <w:r w:rsidRPr="00122564">
        <w:rPr>
          <w:rFonts w:ascii="Avenir Next LT Pro" w:hAnsi="Avenir Next LT Pro"/>
          <w:sz w:val="24"/>
          <w:szCs w:val="24"/>
        </w:rPr>
        <w:t>v termínu od ...........</w:t>
      </w:r>
      <w:r w:rsidR="00122564">
        <w:rPr>
          <w:rFonts w:ascii="Avenir Next LT Pro" w:hAnsi="Avenir Next LT Pro"/>
          <w:sz w:val="24"/>
          <w:szCs w:val="24"/>
        </w:rPr>
        <w:t>.......</w:t>
      </w:r>
      <w:r w:rsidRPr="00122564">
        <w:rPr>
          <w:rFonts w:ascii="Avenir Next LT Pro" w:hAnsi="Avenir Next LT Pro"/>
          <w:sz w:val="24"/>
          <w:szCs w:val="24"/>
        </w:rPr>
        <w:t>.....</w:t>
      </w:r>
      <w:r w:rsidR="00122564">
        <w:rPr>
          <w:rFonts w:ascii="Avenir Next LT Pro" w:hAnsi="Avenir Next LT Pro"/>
          <w:sz w:val="24"/>
          <w:szCs w:val="24"/>
        </w:rPr>
        <w:t>.......</w:t>
      </w:r>
      <w:r w:rsidRPr="00122564">
        <w:rPr>
          <w:rFonts w:ascii="Avenir Next LT Pro" w:hAnsi="Avenir Next LT Pro"/>
          <w:sz w:val="24"/>
          <w:szCs w:val="24"/>
        </w:rPr>
        <w:t xml:space="preserve"> do .............</w:t>
      </w:r>
      <w:r w:rsidR="00122564">
        <w:rPr>
          <w:rFonts w:ascii="Avenir Next LT Pro" w:hAnsi="Avenir Next LT Pro"/>
          <w:sz w:val="24"/>
          <w:szCs w:val="24"/>
        </w:rPr>
        <w:t>................</w:t>
      </w:r>
    </w:p>
    <w:p w14:paraId="700C703B" w14:textId="283A689E" w:rsidR="00122564" w:rsidRDefault="00122564" w:rsidP="00122564">
      <w:pPr>
        <w:spacing w:line="360" w:lineRule="auto"/>
        <w:jc w:val="both"/>
        <w:rPr>
          <w:rFonts w:ascii="Avenir Next LT Pro" w:hAnsi="Avenir Next LT Pro"/>
          <w:sz w:val="24"/>
          <w:szCs w:val="24"/>
        </w:rPr>
      </w:pPr>
    </w:p>
    <w:p w14:paraId="63CC3F80" w14:textId="77777777" w:rsidR="00122564" w:rsidRPr="00122564" w:rsidRDefault="00122564" w:rsidP="00122564">
      <w:pPr>
        <w:spacing w:line="360" w:lineRule="auto"/>
        <w:jc w:val="both"/>
        <w:rPr>
          <w:rFonts w:ascii="Avenir Next LT Pro" w:hAnsi="Avenir Next LT Pro"/>
          <w:sz w:val="24"/>
          <w:szCs w:val="24"/>
        </w:rPr>
      </w:pPr>
    </w:p>
    <w:p w14:paraId="70BAF041" w14:textId="714E21E5" w:rsidR="00BD224C" w:rsidRPr="00122564" w:rsidRDefault="00BD224C" w:rsidP="00122564">
      <w:pPr>
        <w:jc w:val="both"/>
        <w:rPr>
          <w:rFonts w:ascii="Avenir Next LT Pro" w:hAnsi="Avenir Next LT Pro"/>
          <w:sz w:val="24"/>
          <w:szCs w:val="24"/>
        </w:rPr>
      </w:pPr>
      <w:r w:rsidRPr="00122564">
        <w:rPr>
          <w:rFonts w:ascii="Avenir Next LT Pro" w:hAnsi="Avenir Next LT Pro"/>
          <w:sz w:val="24"/>
          <w:szCs w:val="24"/>
        </w:rPr>
        <w:t>V ..............................</w:t>
      </w:r>
      <w:r w:rsidR="00122564">
        <w:rPr>
          <w:rFonts w:ascii="Avenir Next LT Pro" w:hAnsi="Avenir Next LT Pro"/>
          <w:sz w:val="24"/>
          <w:szCs w:val="24"/>
        </w:rPr>
        <w:t>.............</w:t>
      </w:r>
      <w:r w:rsidRPr="00122564">
        <w:rPr>
          <w:rFonts w:ascii="Avenir Next LT Pro" w:hAnsi="Avenir Next LT Pro"/>
          <w:sz w:val="24"/>
          <w:szCs w:val="24"/>
        </w:rPr>
        <w:t xml:space="preserve"> dne .............................</w:t>
      </w:r>
      <w:r w:rsidR="00122564">
        <w:rPr>
          <w:rFonts w:ascii="Avenir Next LT Pro" w:hAnsi="Avenir Next LT Pro"/>
          <w:sz w:val="24"/>
          <w:szCs w:val="24"/>
        </w:rPr>
        <w:t>..</w:t>
      </w:r>
    </w:p>
    <w:p w14:paraId="6CF7E4EB" w14:textId="5D77434E" w:rsidR="00BD224C" w:rsidRPr="00122564" w:rsidRDefault="00BD224C" w:rsidP="00122564">
      <w:pPr>
        <w:jc w:val="both"/>
        <w:rPr>
          <w:rFonts w:ascii="Avenir Next LT Pro" w:hAnsi="Avenir Next LT Pro"/>
          <w:sz w:val="20"/>
          <w:szCs w:val="20"/>
        </w:rPr>
      </w:pPr>
      <w:r w:rsidRPr="00122564">
        <w:rPr>
          <w:rFonts w:ascii="Avenir Next LT Pro" w:hAnsi="Avenir Next LT Pro"/>
          <w:sz w:val="20"/>
          <w:szCs w:val="20"/>
        </w:rPr>
        <w:t>(potvrzení a datum nesmí být starší 3 dnů!)</w:t>
      </w:r>
    </w:p>
    <w:p w14:paraId="435DDD94" w14:textId="030A533B" w:rsidR="00122564" w:rsidRDefault="00122564" w:rsidP="00122564">
      <w:pPr>
        <w:jc w:val="both"/>
        <w:rPr>
          <w:rFonts w:ascii="Avenir Next LT Pro" w:hAnsi="Avenir Next LT Pro"/>
          <w:sz w:val="24"/>
          <w:szCs w:val="24"/>
        </w:rPr>
      </w:pPr>
    </w:p>
    <w:p w14:paraId="3E27B774" w14:textId="77777777" w:rsidR="00122564" w:rsidRPr="00122564" w:rsidRDefault="00122564" w:rsidP="00122564">
      <w:pPr>
        <w:jc w:val="both"/>
        <w:rPr>
          <w:rFonts w:ascii="Avenir Next LT Pro" w:hAnsi="Avenir Next LT Pro"/>
          <w:sz w:val="24"/>
          <w:szCs w:val="24"/>
        </w:rPr>
      </w:pPr>
    </w:p>
    <w:p w14:paraId="1DA7995B" w14:textId="7DC2E51A" w:rsidR="00BD224C" w:rsidRPr="00122564" w:rsidRDefault="00BD224C" w:rsidP="00122564">
      <w:pPr>
        <w:jc w:val="both"/>
        <w:rPr>
          <w:rFonts w:ascii="Avenir Next LT Pro" w:hAnsi="Avenir Next LT Pro"/>
        </w:rPr>
      </w:pPr>
      <w:r w:rsidRPr="00122564">
        <w:rPr>
          <w:rFonts w:ascii="Avenir Next LT Pro" w:hAnsi="Avenir Next LT Pro"/>
          <w:sz w:val="24"/>
          <w:szCs w:val="24"/>
        </w:rPr>
        <w:t>podpis zákonného zástupce ...................................................</w:t>
      </w:r>
      <w:r w:rsidR="00122564">
        <w:rPr>
          <w:rFonts w:ascii="Avenir Next LT Pro" w:hAnsi="Avenir Next LT Pro"/>
          <w:sz w:val="24"/>
          <w:szCs w:val="24"/>
        </w:rPr>
        <w:t>.......</w:t>
      </w:r>
    </w:p>
    <w:sectPr w:rsidR="00BD224C" w:rsidRPr="00122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4C"/>
    <w:rsid w:val="00122564"/>
    <w:rsid w:val="00212B79"/>
    <w:rsid w:val="00400F52"/>
    <w:rsid w:val="005357D5"/>
    <w:rsid w:val="00680791"/>
    <w:rsid w:val="00B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7050"/>
  <w15:chartTrackingRefBased/>
  <w15:docId w15:val="{CE352464-5F0D-4912-9D60-58EF0173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Urbanová</dc:creator>
  <cp:keywords/>
  <dc:description/>
  <cp:lastModifiedBy>Milena Barešová</cp:lastModifiedBy>
  <cp:revision>2</cp:revision>
  <dcterms:created xsi:type="dcterms:W3CDTF">2025-02-07T08:21:00Z</dcterms:created>
  <dcterms:modified xsi:type="dcterms:W3CDTF">2025-02-07T08:21:00Z</dcterms:modified>
</cp:coreProperties>
</file>