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F157F3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F157F3">
        <w:rPr>
          <w:rFonts w:ascii="Times New Roman" w:hAnsi="Times New Roman" w:cs="Times New Roman"/>
          <w:b/>
          <w:bCs/>
          <w:szCs w:val="28"/>
        </w:rPr>
        <w:t>Výzva</w:t>
      </w:r>
      <w:r w:rsidR="00F97337">
        <w:rPr>
          <w:rFonts w:ascii="Times New Roman" w:hAnsi="Times New Roman" w:cs="Times New Roman"/>
          <w:b/>
          <w:bCs/>
          <w:szCs w:val="28"/>
        </w:rPr>
        <w:t xml:space="preserve"> </w:t>
      </w:r>
      <w:r w:rsidR="00F157F3" w:rsidRPr="00F157F3">
        <w:rPr>
          <w:rFonts w:ascii="Times New Roman" w:hAnsi="Times New Roman" w:cs="Times New Roman"/>
          <w:b/>
          <w:bCs/>
          <w:szCs w:val="28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74219A" w:rsidRPr="0074219A">
        <w:rPr>
          <w:rFonts w:ascii="Times New Roman" w:hAnsi="Times New Roman" w:cs="Times New Roman"/>
        </w:rPr>
        <w:t xml:space="preserve"> </w:t>
      </w:r>
      <w:r w:rsidR="0074219A">
        <w:rPr>
          <w:rFonts w:ascii="Times New Roman" w:hAnsi="Times New Roman" w:cs="Times New Roman"/>
        </w:rPr>
        <w:t>Elektroinštalačný materiál a práce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DE2D83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Elektroinštalačný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materiál a práce pri rekonštrukcií 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hasičskej zbrojnice v Lednických Rovniach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Presný popis materiálu a práce je uvedený v prílohe č. 1.</w:t>
      </w: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F157F3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odanie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predmetu zm</w:t>
      </w:r>
      <w:r w:rsidR="00CB6D7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uvy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15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dní 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 dňa objednávky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Predpokladaná hodnota zákazky:</w:t>
      </w:r>
    </w:p>
    <w:p w:rsidR="00AA2E98" w:rsidRDefault="00F053B3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1</w:t>
      </w:r>
      <w:r w:rsidR="004463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1C0259">
        <w:rPr>
          <w:rFonts w:ascii="Times New Roman" w:hAnsi="Times New Roman" w:cs="Times New Roman"/>
        </w:rPr>
        <w:t>0</w:t>
      </w:r>
      <w:r w:rsidR="00943601">
        <w:rPr>
          <w:rFonts w:ascii="Times New Roman" w:hAnsi="Times New Roman" w:cs="Times New Roman"/>
        </w:rPr>
        <w:t>0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  <w:bookmarkStart w:id="0" w:name="_GoBack"/>
      <w:bookmarkEnd w:id="0"/>
    </w:p>
    <w:p w:rsidR="00F469FB" w:rsidRDefault="00943601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09</w:t>
      </w:r>
      <w:r w:rsidR="006152B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.10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DE2D8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Elektroinštalačné</w:t>
      </w:r>
      <w:r w:rsidR="004B7472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práce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780ECE"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6152B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6152B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8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:00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</w:t>
      </w:r>
      <w:r w:rsidR="00780E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pozdravom</w:t>
      </w:r>
    </w:p>
    <w:p w:rsidR="00780ECE" w:rsidRDefault="00780E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780ECE" w:rsidRDefault="00780E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780ECE" w:rsidRDefault="00780E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6152B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.0</w:t>
      </w:r>
      <w:r w:rsidR="006152BF">
        <w:rPr>
          <w:rFonts w:ascii="Times New Roman" w:hAnsi="Times New Roman" w:cs="Times New Roman"/>
          <w:bCs/>
        </w:rPr>
        <w:t>8</w:t>
      </w:r>
      <w:r w:rsidR="00CB6D77" w:rsidRPr="00CB6D77">
        <w:rPr>
          <w:rFonts w:ascii="Times New Roman" w:hAnsi="Times New Roman" w:cs="Times New Roman"/>
          <w:bCs/>
        </w:rPr>
        <w:t>.201</w:t>
      </w:r>
      <w:r w:rsidR="00780ECE">
        <w:rPr>
          <w:rFonts w:ascii="Times New Roman" w:hAnsi="Times New Roman" w:cs="Times New Roman"/>
          <w:bCs/>
        </w:rPr>
        <w:t>9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Výzva prevzatá osobne dňa: .........................................................................................</w:t>
      </w:r>
    </w:p>
    <w:p w:rsidR="00446329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 a pečiatka uchádzača: ..........................................................................................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Pr="00780ECE" w:rsidRDefault="004B7472" w:rsidP="007D5BFD">
      <w:pPr>
        <w:spacing w:line="360" w:lineRule="auto"/>
        <w:rPr>
          <w:rFonts w:ascii="Times New Roman" w:hAnsi="Times New Roman" w:cs="Times New Roman"/>
          <w:b/>
          <w:bCs/>
        </w:rPr>
      </w:pPr>
      <w:r w:rsidRPr="00780ECE">
        <w:rPr>
          <w:rFonts w:ascii="Times New Roman" w:hAnsi="Times New Roman" w:cs="Times New Roman"/>
          <w:b/>
          <w:bCs/>
        </w:rPr>
        <w:t>Príloha č. 1</w:t>
      </w:r>
      <w:r w:rsidR="00780ECE" w:rsidRPr="00780ECE">
        <w:rPr>
          <w:rFonts w:ascii="Times New Roman" w:hAnsi="Times New Roman" w:cs="Times New Roman"/>
          <w:b/>
          <w:bCs/>
        </w:rPr>
        <w:t xml:space="preserve"> - </w:t>
      </w:r>
      <w:r w:rsidR="00780ECE" w:rsidRPr="00780EC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Presný popis materiálu a práce</w:t>
      </w:r>
    </w:p>
    <w:p w:rsidR="00780ECE" w:rsidRDefault="00780ECE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80ECE" w:rsidRDefault="00780ECE" w:rsidP="004B747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sk-SK"/>
        </w:rPr>
        <w:drawing>
          <wp:inline distT="0" distB="0" distL="0" distR="0">
            <wp:extent cx="5372100" cy="6019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CE" w:rsidRPr="00780ECE" w:rsidRDefault="00780ECE" w:rsidP="00780ECE">
      <w:pPr>
        <w:rPr>
          <w:rFonts w:ascii="Times New Roman" w:hAnsi="Times New Roman" w:cs="Times New Roman"/>
        </w:rPr>
      </w:pPr>
    </w:p>
    <w:p w:rsidR="00780ECE" w:rsidRPr="00780ECE" w:rsidRDefault="00780ECE" w:rsidP="00780ECE">
      <w:pPr>
        <w:rPr>
          <w:rFonts w:ascii="Times New Roman" w:hAnsi="Times New Roman" w:cs="Times New Roman"/>
        </w:rPr>
      </w:pPr>
    </w:p>
    <w:p w:rsidR="00780ECE" w:rsidRPr="00780ECE" w:rsidRDefault="00780ECE" w:rsidP="00780ECE">
      <w:pPr>
        <w:rPr>
          <w:rFonts w:ascii="Times New Roman" w:hAnsi="Times New Roman" w:cs="Times New Roman"/>
        </w:rPr>
      </w:pPr>
    </w:p>
    <w:p w:rsidR="00780ECE" w:rsidRP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4B7472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p w:rsidR="00780ECE" w:rsidRPr="00C35398" w:rsidRDefault="00780ECE" w:rsidP="00780ECE">
      <w:pPr>
        <w:pageBreakBefore/>
        <w:tabs>
          <w:tab w:val="center" w:pos="4535"/>
          <w:tab w:val="right" w:pos="9071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CE" w:rsidRPr="001C7C3D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80ECE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Pr="001C7C3D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Pr="001C7C3D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780ECE" w:rsidRPr="00C35398" w:rsidRDefault="00780ECE" w:rsidP="00780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CE" w:rsidRPr="00C35398" w:rsidRDefault="00780ECE" w:rsidP="00780EC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780ECE" w:rsidRPr="00C35398" w:rsidTr="002C02C0">
        <w:tc>
          <w:tcPr>
            <w:tcW w:w="3397" w:type="dxa"/>
            <w:shd w:val="clear" w:color="auto" w:fill="C6D9F1" w:themeFill="text2" w:themeFillTint="33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780ECE" w:rsidRPr="00C35398" w:rsidTr="002C02C0">
        <w:trPr>
          <w:trHeight w:val="1420"/>
        </w:trPr>
        <w:tc>
          <w:tcPr>
            <w:tcW w:w="3397" w:type="dxa"/>
            <w:vAlign w:val="center"/>
          </w:tcPr>
          <w:p w:rsidR="00780ECE" w:rsidRPr="00046BA7" w:rsidRDefault="00780ECE" w:rsidP="002C02C0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Elektroinštalačný materiál a práce podľa prílohe č. 1</w:t>
            </w:r>
          </w:p>
        </w:tc>
        <w:tc>
          <w:tcPr>
            <w:tcW w:w="1985" w:type="dxa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80ECE" w:rsidRPr="00C35398" w:rsidRDefault="00780ECE" w:rsidP="002C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CE" w:rsidRPr="00C35398" w:rsidRDefault="00780ECE" w:rsidP="00780ECE">
      <w:pPr>
        <w:rPr>
          <w:rFonts w:ascii="Times New Roman" w:hAnsi="Times New Roman" w:cs="Times New Roman"/>
        </w:rPr>
      </w:pPr>
    </w:p>
    <w:p w:rsidR="00780ECE" w:rsidRPr="009C0BF4" w:rsidRDefault="00780ECE" w:rsidP="00780ECE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780ECE" w:rsidRPr="00C35398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Default="00780ECE" w:rsidP="00780ECE">
      <w:pPr>
        <w:rPr>
          <w:rFonts w:ascii="Times New Roman" w:hAnsi="Times New Roman" w:cs="Times New Roman"/>
        </w:rPr>
      </w:pPr>
    </w:p>
    <w:p w:rsidR="00780ECE" w:rsidRPr="00C35398" w:rsidRDefault="00780ECE" w:rsidP="0078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p w:rsidR="00780ECE" w:rsidRPr="00780ECE" w:rsidRDefault="00780ECE" w:rsidP="00780ECE">
      <w:pPr>
        <w:tabs>
          <w:tab w:val="left" w:pos="5730"/>
        </w:tabs>
        <w:rPr>
          <w:rFonts w:ascii="Times New Roman" w:hAnsi="Times New Roman" w:cs="Times New Roman"/>
        </w:rPr>
      </w:pPr>
    </w:p>
    <w:sectPr w:rsidR="00780ECE" w:rsidRPr="00780ECE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D3C1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D3C1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5702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 w:rsidR="00943601"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5702A"/>
    <w:rsid w:val="00084070"/>
    <w:rsid w:val="000B7B6C"/>
    <w:rsid w:val="000C74DA"/>
    <w:rsid w:val="000E2370"/>
    <w:rsid w:val="000F7841"/>
    <w:rsid w:val="001008AE"/>
    <w:rsid w:val="00126E17"/>
    <w:rsid w:val="00140203"/>
    <w:rsid w:val="00150826"/>
    <w:rsid w:val="001A73BA"/>
    <w:rsid w:val="001C0259"/>
    <w:rsid w:val="001D5FEC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35977"/>
    <w:rsid w:val="00352003"/>
    <w:rsid w:val="00354CA6"/>
    <w:rsid w:val="00373A2C"/>
    <w:rsid w:val="003770E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3C17"/>
    <w:rsid w:val="004D44C7"/>
    <w:rsid w:val="004E26C7"/>
    <w:rsid w:val="004E6029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C0B68"/>
    <w:rsid w:val="005D4E65"/>
    <w:rsid w:val="005E1831"/>
    <w:rsid w:val="005F3B40"/>
    <w:rsid w:val="006152BF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80ECE"/>
    <w:rsid w:val="00796C42"/>
    <w:rsid w:val="007A10D1"/>
    <w:rsid w:val="007D5BFD"/>
    <w:rsid w:val="00804D57"/>
    <w:rsid w:val="008067F4"/>
    <w:rsid w:val="00821EE0"/>
    <w:rsid w:val="00852573"/>
    <w:rsid w:val="008613BE"/>
    <w:rsid w:val="00864298"/>
    <w:rsid w:val="0087573E"/>
    <w:rsid w:val="00883CD1"/>
    <w:rsid w:val="00892B14"/>
    <w:rsid w:val="00894CA0"/>
    <w:rsid w:val="008C259D"/>
    <w:rsid w:val="008D197D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209B2"/>
    <w:rsid w:val="00D217E7"/>
    <w:rsid w:val="00DB6351"/>
    <w:rsid w:val="00DC282A"/>
    <w:rsid w:val="00DC44B7"/>
    <w:rsid w:val="00DD111B"/>
    <w:rsid w:val="00DE2D83"/>
    <w:rsid w:val="00E63464"/>
    <w:rsid w:val="00E97E32"/>
    <w:rsid w:val="00EA320B"/>
    <w:rsid w:val="00EC4F08"/>
    <w:rsid w:val="00F053B3"/>
    <w:rsid w:val="00F157F3"/>
    <w:rsid w:val="00F175B6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CA9A-B20B-4C34-8011-9F1C15A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15</cp:revision>
  <cp:lastPrinted>2019-08-01T04:38:00Z</cp:lastPrinted>
  <dcterms:created xsi:type="dcterms:W3CDTF">2018-02-22T08:40:00Z</dcterms:created>
  <dcterms:modified xsi:type="dcterms:W3CDTF">2019-08-01T04:38:00Z</dcterms:modified>
</cp:coreProperties>
</file>