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53" w:rsidRDefault="0032103E" w:rsidP="00FB6653">
      <w:pPr>
        <w:pStyle w:val="Nzov"/>
      </w:pPr>
      <w:r>
        <w:t>Z m l u v a </w:t>
      </w:r>
    </w:p>
    <w:p w:rsidR="00FB6653" w:rsidRDefault="00FB6653" w:rsidP="00FB6653">
      <w:pPr>
        <w:jc w:val="center"/>
        <w:rPr>
          <w:b/>
          <w:sz w:val="28"/>
        </w:rPr>
      </w:pPr>
      <w:r>
        <w:rPr>
          <w:b/>
          <w:sz w:val="28"/>
        </w:rPr>
        <w:t>o vývoze</w:t>
      </w:r>
      <w:r w:rsidR="0031396C">
        <w:rPr>
          <w:b/>
          <w:sz w:val="28"/>
        </w:rPr>
        <w:t xml:space="preserve"> </w:t>
      </w:r>
      <w:r w:rsidR="00C56D1F">
        <w:rPr>
          <w:b/>
          <w:sz w:val="28"/>
        </w:rPr>
        <w:t xml:space="preserve">tuhého </w:t>
      </w:r>
      <w:r w:rsidR="0031396C">
        <w:rPr>
          <w:b/>
          <w:sz w:val="28"/>
        </w:rPr>
        <w:t xml:space="preserve">komunálneho odpadu </w:t>
      </w:r>
      <w:r>
        <w:rPr>
          <w:b/>
          <w:sz w:val="28"/>
        </w:rPr>
        <w:t>.</w:t>
      </w:r>
    </w:p>
    <w:p w:rsidR="00FB6653" w:rsidRDefault="00FB6653" w:rsidP="00FB6653">
      <w:pPr>
        <w:jc w:val="center"/>
        <w:rPr>
          <w:b/>
          <w:sz w:val="28"/>
        </w:rPr>
      </w:pPr>
    </w:p>
    <w:p w:rsidR="00C56D1F" w:rsidRPr="004212F3" w:rsidRDefault="00C56D1F" w:rsidP="00C56D1F">
      <w:pPr>
        <w:jc w:val="center"/>
        <w:rPr>
          <w:sz w:val="22"/>
          <w:szCs w:val="22"/>
        </w:rPr>
      </w:pPr>
      <w:r w:rsidRPr="004212F3">
        <w:rPr>
          <w:sz w:val="22"/>
          <w:szCs w:val="22"/>
        </w:rPr>
        <w:t xml:space="preserve">uzatvorená v súlade ustanovení § 269 ods. 2 Obchodného zákonníka č. 513/1991 Zb. v znení neskorších predpisov a v súlade s ustanoveniami zákona č. 223/2001 </w:t>
      </w:r>
      <w:proofErr w:type="spellStart"/>
      <w:r w:rsidRPr="004212F3">
        <w:rPr>
          <w:sz w:val="22"/>
          <w:szCs w:val="22"/>
        </w:rPr>
        <w:t>Z.z</w:t>
      </w:r>
      <w:proofErr w:type="spellEnd"/>
      <w:r w:rsidRPr="004212F3">
        <w:rPr>
          <w:sz w:val="22"/>
          <w:szCs w:val="22"/>
        </w:rPr>
        <w:t xml:space="preserve">. o odpadoch a o zmene a doplnení niektorých zákonov, (ďalej len </w:t>
      </w:r>
      <w:r>
        <w:rPr>
          <w:sz w:val="22"/>
          <w:szCs w:val="22"/>
        </w:rPr>
        <w:t>zmluva</w:t>
      </w:r>
      <w:r w:rsidRPr="004212F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2324D" w:rsidRDefault="00E26B87" w:rsidP="0022324D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27.15pt;width:449.25pt;height:2.25pt;flip:y;z-index:251658240" o:connectortype="straight"/>
        </w:pict>
      </w:r>
    </w:p>
    <w:p w:rsidR="0022324D" w:rsidRDefault="0022324D" w:rsidP="0022324D">
      <w:pPr>
        <w:jc w:val="both"/>
        <w:rPr>
          <w:b/>
          <w:sz w:val="24"/>
        </w:rPr>
      </w:pPr>
    </w:p>
    <w:p w:rsidR="00E5532B" w:rsidRDefault="00E5532B" w:rsidP="0022324D">
      <w:pPr>
        <w:jc w:val="both"/>
        <w:rPr>
          <w:b/>
          <w:sz w:val="24"/>
        </w:rPr>
      </w:pPr>
    </w:p>
    <w:p w:rsidR="002418F5" w:rsidRDefault="002418F5" w:rsidP="0022324D">
      <w:pPr>
        <w:jc w:val="both"/>
        <w:rPr>
          <w:b/>
          <w:sz w:val="24"/>
        </w:rPr>
      </w:pPr>
    </w:p>
    <w:p w:rsidR="0022324D" w:rsidRPr="00C56D1F" w:rsidRDefault="0022324D" w:rsidP="0022324D">
      <w:pPr>
        <w:pStyle w:val="Nadpis1"/>
        <w:rPr>
          <w:sz w:val="32"/>
          <w:szCs w:val="32"/>
        </w:rPr>
      </w:pPr>
      <w:r w:rsidRPr="00C56D1F">
        <w:rPr>
          <w:sz w:val="32"/>
          <w:szCs w:val="32"/>
        </w:rPr>
        <w:t>Zmluvné strany</w:t>
      </w:r>
    </w:p>
    <w:p w:rsidR="00CE7CB9" w:rsidRPr="00CE7CB9" w:rsidRDefault="00CE7CB9" w:rsidP="00CE7CB9"/>
    <w:p w:rsidR="002F05DB" w:rsidRDefault="002418F5" w:rsidP="002418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2418F5" w:rsidRPr="002F05DB" w:rsidRDefault="002418F5" w:rsidP="002F05DB">
      <w:pPr>
        <w:jc w:val="both"/>
        <w:rPr>
          <w:b/>
          <w:sz w:val="24"/>
          <w:szCs w:val="24"/>
        </w:rPr>
      </w:pPr>
      <w:r w:rsidRPr="003412D1">
        <w:rPr>
          <w:b/>
          <w:bCs/>
          <w:sz w:val="24"/>
          <w:szCs w:val="24"/>
        </w:rPr>
        <w:t>Obec Doln</w:t>
      </w:r>
      <w:r>
        <w:rPr>
          <w:b/>
          <w:bCs/>
          <w:sz w:val="24"/>
          <w:szCs w:val="24"/>
        </w:rPr>
        <w:t>á Breznica</w:t>
      </w:r>
      <w:r w:rsidRPr="003412D1">
        <w:rPr>
          <w:b/>
          <w:bCs/>
        </w:rPr>
        <w:t xml:space="preserve">                         </w:t>
      </w:r>
    </w:p>
    <w:p w:rsidR="002418F5" w:rsidRPr="002F05DB" w:rsidRDefault="002F05DB" w:rsidP="002F05DB">
      <w:pPr>
        <w:pStyle w:val="Zkladntext"/>
        <w:jc w:val="left"/>
        <w:rPr>
          <w:bCs/>
          <w:szCs w:val="24"/>
        </w:rPr>
      </w:pPr>
      <w:r w:rsidRPr="002F05DB">
        <w:rPr>
          <w:bCs/>
          <w:szCs w:val="24"/>
        </w:rPr>
        <w:t>Dolná</w:t>
      </w:r>
      <w:r>
        <w:rPr>
          <w:bCs/>
          <w:szCs w:val="24"/>
        </w:rPr>
        <w:t xml:space="preserve"> </w:t>
      </w:r>
      <w:r w:rsidRPr="002F05DB">
        <w:rPr>
          <w:bCs/>
          <w:szCs w:val="24"/>
        </w:rPr>
        <w:t>Breznica č. 61</w:t>
      </w:r>
      <w:r w:rsidRPr="002F05DB">
        <w:rPr>
          <w:bCs/>
          <w:szCs w:val="24"/>
        </w:rPr>
        <w:br/>
        <w:t>020 61 Dolná Breznica</w:t>
      </w:r>
      <w:r w:rsidR="002418F5" w:rsidRPr="002F05DB">
        <w:rPr>
          <w:bCs/>
          <w:szCs w:val="24"/>
        </w:rPr>
        <w:t xml:space="preserve">                                                                                                               </w:t>
      </w:r>
    </w:p>
    <w:p w:rsidR="002F05DB" w:rsidRDefault="002F05DB" w:rsidP="002418F5">
      <w:pPr>
        <w:pStyle w:val="Zkladntext"/>
        <w:tabs>
          <w:tab w:val="left" w:pos="4962"/>
        </w:tabs>
      </w:pPr>
    </w:p>
    <w:p w:rsidR="002418F5" w:rsidRDefault="002418F5" w:rsidP="002418F5">
      <w:pPr>
        <w:pStyle w:val="Zkladntext"/>
        <w:tabs>
          <w:tab w:val="left" w:pos="4962"/>
        </w:tabs>
      </w:pPr>
      <w:r>
        <w:t xml:space="preserve">Zastúpená:                                     </w:t>
      </w:r>
      <w:r>
        <w:tab/>
      </w:r>
      <w:r w:rsidRPr="002418F5">
        <w:rPr>
          <w:b w:val="0"/>
        </w:rPr>
        <w:t xml:space="preserve">Ing. Lukáš </w:t>
      </w:r>
      <w:proofErr w:type="spellStart"/>
      <w:r w:rsidRPr="002418F5">
        <w:rPr>
          <w:b w:val="0"/>
        </w:rPr>
        <w:t>Pekara</w:t>
      </w:r>
      <w:proofErr w:type="spellEnd"/>
      <w:r>
        <w:t xml:space="preserve">     </w:t>
      </w:r>
      <w:r>
        <w:rPr>
          <w:b w:val="0"/>
          <w:bCs/>
        </w:rPr>
        <w:t xml:space="preserve"> </w:t>
      </w:r>
      <w:r>
        <w:t xml:space="preserve">   </w:t>
      </w:r>
    </w:p>
    <w:p w:rsidR="002418F5" w:rsidRDefault="002418F5" w:rsidP="002418F5">
      <w:pPr>
        <w:pStyle w:val="Zkladntext"/>
        <w:tabs>
          <w:tab w:val="left" w:pos="4962"/>
        </w:tabs>
        <w:rPr>
          <w:b w:val="0"/>
        </w:rPr>
      </w:pPr>
      <w:r>
        <w:t xml:space="preserve">                      </w:t>
      </w:r>
      <w:r>
        <w:tab/>
      </w:r>
      <w:r>
        <w:rPr>
          <w:b w:val="0"/>
        </w:rPr>
        <w:t>starosta obce</w:t>
      </w:r>
    </w:p>
    <w:p w:rsidR="002418F5" w:rsidRPr="00231C97" w:rsidRDefault="002418F5" w:rsidP="002418F5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>
        <w:rPr>
          <w:bCs/>
          <w:sz w:val="22"/>
        </w:rPr>
        <w:tab/>
      </w:r>
      <w:r w:rsidRPr="00786D64">
        <w:rPr>
          <w:b w:val="0"/>
          <w:bCs/>
          <w:sz w:val="22"/>
        </w:rPr>
        <w:t>Prima B</w:t>
      </w:r>
      <w:r w:rsidRPr="00E17516">
        <w:rPr>
          <w:b w:val="0"/>
          <w:bCs/>
          <w:sz w:val="22"/>
        </w:rPr>
        <w:t>anka Slovensko, a.s.</w:t>
      </w:r>
      <w:r>
        <w:rPr>
          <w:bCs/>
          <w:sz w:val="22"/>
        </w:rPr>
        <w:t xml:space="preserve">                             </w:t>
      </w:r>
    </w:p>
    <w:p w:rsidR="002418F5" w:rsidRDefault="002418F5" w:rsidP="002418F5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>
        <w:rPr>
          <w:bCs/>
          <w:sz w:val="22"/>
        </w:rPr>
        <w:tab/>
      </w:r>
      <w:r>
        <w:rPr>
          <w:b w:val="0"/>
          <w:bCs/>
          <w:sz w:val="22"/>
        </w:rPr>
        <w:t>2825376001/5600</w:t>
      </w:r>
      <w:r>
        <w:rPr>
          <w:bCs/>
          <w:sz w:val="22"/>
        </w:rPr>
        <w:t xml:space="preserve">                                     </w:t>
      </w:r>
    </w:p>
    <w:p w:rsidR="002418F5" w:rsidRPr="00FF1260" w:rsidRDefault="002418F5" w:rsidP="002418F5">
      <w:pPr>
        <w:pStyle w:val="Zkladntext"/>
        <w:tabs>
          <w:tab w:val="left" w:pos="4962"/>
        </w:tabs>
        <w:rPr>
          <w:b w:val="0"/>
        </w:rPr>
      </w:pPr>
      <w:r>
        <w:rPr>
          <w:bCs/>
          <w:sz w:val="22"/>
        </w:rPr>
        <w:t xml:space="preserve">IČO :                                                                  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 w:val="0"/>
          <w:bCs/>
          <w:sz w:val="22"/>
        </w:rPr>
        <w:t>00317144</w:t>
      </w:r>
    </w:p>
    <w:p w:rsidR="002418F5" w:rsidRPr="00093B9E" w:rsidRDefault="002418F5" w:rsidP="002418F5">
      <w:pPr>
        <w:pStyle w:val="Zkladntext"/>
        <w:tabs>
          <w:tab w:val="left" w:pos="4962"/>
        </w:tabs>
        <w:rPr>
          <w:b w:val="0"/>
        </w:rPr>
      </w:pPr>
      <w:r>
        <w:t xml:space="preserve">IČ DPH:                                                          </w:t>
      </w:r>
      <w:r>
        <w:rPr>
          <w:b w:val="0"/>
        </w:rPr>
        <w:t xml:space="preserve"> </w:t>
      </w:r>
      <w:r>
        <w:t xml:space="preserve">       </w:t>
      </w:r>
      <w:r>
        <w:tab/>
      </w:r>
    </w:p>
    <w:p w:rsidR="002418F5" w:rsidRDefault="002418F5" w:rsidP="002418F5">
      <w:pPr>
        <w:pStyle w:val="Nadpis2"/>
        <w:tabs>
          <w:tab w:val="left" w:pos="4962"/>
        </w:tabs>
        <w:rPr>
          <w:b/>
          <w:bCs/>
        </w:rPr>
      </w:pPr>
      <w:r>
        <w:rPr>
          <w:b/>
          <w:bCs/>
        </w:rPr>
        <w:t xml:space="preserve">Zapísaný v OR:       </w:t>
      </w:r>
      <w:r>
        <w:rPr>
          <w:b/>
          <w:bCs/>
        </w:rPr>
        <w:tab/>
      </w:r>
    </w:p>
    <w:p w:rsidR="002418F5" w:rsidRDefault="002418F5" w:rsidP="002418F5">
      <w:pPr>
        <w:pStyle w:val="Nadpis2"/>
        <w:tabs>
          <w:tab w:val="left" w:pos="4962"/>
        </w:tabs>
        <w:rPr>
          <w:u w:val="single"/>
        </w:rPr>
      </w:pPr>
      <w:r>
        <w:rPr>
          <w:b/>
          <w:bCs/>
        </w:rPr>
        <w:tab/>
      </w:r>
      <w:r w:rsidR="00C56D1F">
        <w:rPr>
          <w:b/>
          <w:bCs/>
        </w:rPr>
        <w:t xml:space="preserve">/ </w:t>
      </w:r>
      <w:r w:rsidR="00C56D1F" w:rsidRPr="00606ABB">
        <w:rPr>
          <w:bCs/>
        </w:rPr>
        <w:t xml:space="preserve">ďalej len ako </w:t>
      </w:r>
      <w:r w:rsidR="00C56D1F">
        <w:rPr>
          <w:bCs/>
        </w:rPr>
        <w:t>p</w:t>
      </w:r>
      <w:r w:rsidR="00C56D1F">
        <w:t>ôvodca – držiteľ /</w:t>
      </w:r>
    </w:p>
    <w:p w:rsidR="002418F5" w:rsidRDefault="002418F5" w:rsidP="002418F5">
      <w:pPr>
        <w:pStyle w:val="Nadpis2"/>
        <w:tabs>
          <w:tab w:val="left" w:pos="4962"/>
        </w:tabs>
        <w:rPr>
          <w:b/>
        </w:rPr>
      </w:pPr>
      <w:r>
        <w:rPr>
          <w:u w:val="single"/>
        </w:rPr>
        <w:t xml:space="preserve">                                                                             </w:t>
      </w:r>
      <w:r>
        <w:rPr>
          <w:sz w:val="22"/>
        </w:rPr>
        <w:t xml:space="preserve"> </w:t>
      </w:r>
      <w:r>
        <w:t xml:space="preserve">                         </w:t>
      </w:r>
    </w:p>
    <w:p w:rsidR="002418F5" w:rsidRDefault="005C3809" w:rsidP="002418F5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418F5">
        <w:rPr>
          <w:b/>
          <w:sz w:val="24"/>
        </w:rPr>
        <w:t>a</w:t>
      </w:r>
    </w:p>
    <w:p w:rsidR="002418F5" w:rsidRDefault="002418F5" w:rsidP="002418F5">
      <w:pPr>
        <w:tabs>
          <w:tab w:val="left" w:pos="4962"/>
        </w:tabs>
        <w:jc w:val="center"/>
        <w:rPr>
          <w:b/>
          <w:sz w:val="24"/>
        </w:rPr>
      </w:pPr>
    </w:p>
    <w:p w:rsidR="002418F5" w:rsidRDefault="002F05DB" w:rsidP="002418F5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2418F5" w:rsidRPr="00786D64">
        <w:rPr>
          <w:b/>
          <w:sz w:val="24"/>
        </w:rPr>
        <w:t xml:space="preserve">LEDROV spol. s.r.o. </w:t>
      </w:r>
    </w:p>
    <w:p w:rsidR="002418F5" w:rsidRPr="003412D1" w:rsidRDefault="002418F5" w:rsidP="002418F5">
      <w:pPr>
        <w:tabs>
          <w:tab w:val="left" w:pos="4962"/>
        </w:tabs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</w:t>
      </w:r>
      <w:proofErr w:type="spellStart"/>
      <w:r w:rsidRPr="003412D1">
        <w:rPr>
          <w:b/>
          <w:sz w:val="24"/>
          <w:szCs w:val="24"/>
        </w:rPr>
        <w:t>Schreiberova</w:t>
      </w:r>
      <w:proofErr w:type="spellEnd"/>
      <w:r w:rsidRPr="003412D1">
        <w:rPr>
          <w:b/>
          <w:sz w:val="24"/>
          <w:szCs w:val="24"/>
        </w:rPr>
        <w:t xml:space="preserve"> 369</w:t>
      </w:r>
    </w:p>
    <w:p w:rsidR="002418F5" w:rsidRDefault="002418F5" w:rsidP="002418F5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786D64">
        <w:rPr>
          <w:b/>
          <w:sz w:val="24"/>
        </w:rPr>
        <w:t>020 61  Lednické Rovne</w:t>
      </w:r>
    </w:p>
    <w:p w:rsidR="00FB6653" w:rsidRDefault="00FB6653" w:rsidP="002418F5">
      <w:pPr>
        <w:tabs>
          <w:tab w:val="left" w:pos="4962"/>
        </w:tabs>
        <w:jc w:val="both"/>
        <w:rPr>
          <w:sz w:val="24"/>
        </w:rPr>
      </w:pPr>
    </w:p>
    <w:p w:rsidR="002418F5" w:rsidRDefault="00E26B87" w:rsidP="002418F5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>Zastúpený vo veciach zmluvných:</w:t>
      </w:r>
      <w:r w:rsidR="00FB6653">
        <w:rPr>
          <w:b/>
          <w:sz w:val="24"/>
        </w:rPr>
        <w:t xml:space="preserve">   </w:t>
      </w:r>
      <w:r w:rsidR="00FB6653">
        <w:rPr>
          <w:b/>
          <w:sz w:val="24"/>
        </w:rPr>
        <w:tab/>
      </w:r>
      <w:r w:rsidR="00FB6653" w:rsidRPr="002F05DB">
        <w:rPr>
          <w:sz w:val="24"/>
        </w:rPr>
        <w:t>T</w:t>
      </w:r>
      <w:r w:rsidR="005C3809" w:rsidRPr="002F05DB">
        <w:rPr>
          <w:sz w:val="24"/>
        </w:rPr>
        <w:t>omáš Pokorný</w:t>
      </w:r>
      <w:r w:rsidR="002418F5">
        <w:rPr>
          <w:sz w:val="24"/>
        </w:rPr>
        <w:t xml:space="preserve"> – konateľ</w:t>
      </w:r>
      <w:r w:rsidR="00FB6653">
        <w:rPr>
          <w:sz w:val="24"/>
        </w:rPr>
        <w:t xml:space="preserve"> </w:t>
      </w:r>
      <w:r w:rsidR="005C3809">
        <w:rPr>
          <w:sz w:val="24"/>
        </w:rPr>
        <w:t>s</w:t>
      </w:r>
      <w:r w:rsidR="002418F5">
        <w:rPr>
          <w:sz w:val="24"/>
        </w:rPr>
        <w:t>poločnosti</w:t>
      </w:r>
    </w:p>
    <w:p w:rsidR="0032103E" w:rsidRDefault="00E26B87" w:rsidP="002418F5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 xml:space="preserve">vo veciach technických:                  </w:t>
      </w:r>
      <w:r>
        <w:rPr>
          <w:sz w:val="24"/>
        </w:rPr>
        <w:t xml:space="preserve">       </w:t>
      </w:r>
      <w:bookmarkStart w:id="0" w:name="_GoBack"/>
      <w:bookmarkEnd w:id="0"/>
      <w:r>
        <w:rPr>
          <w:sz w:val="24"/>
        </w:rPr>
        <w:t>p. Jozef Humenský – vedúci HS-30</w:t>
      </w:r>
      <w:r w:rsidR="0032103E">
        <w:rPr>
          <w:sz w:val="24"/>
        </w:rPr>
        <w:tab/>
      </w:r>
    </w:p>
    <w:p w:rsidR="00FB6653" w:rsidRPr="00CC1B30" w:rsidRDefault="00FB6653" w:rsidP="002418F5">
      <w:pPr>
        <w:tabs>
          <w:tab w:val="left" w:pos="4962"/>
        </w:tabs>
        <w:jc w:val="both"/>
        <w:rPr>
          <w:sz w:val="24"/>
        </w:rPr>
      </w:pPr>
    </w:p>
    <w:p w:rsidR="002418F5" w:rsidRDefault="002418F5" w:rsidP="002418F5">
      <w:pPr>
        <w:tabs>
          <w:tab w:val="left" w:pos="4962"/>
        </w:tabs>
        <w:jc w:val="both"/>
        <w:rPr>
          <w:b/>
          <w:sz w:val="24"/>
        </w:rPr>
      </w:pPr>
      <w:r w:rsidRPr="00CC1B30">
        <w:rPr>
          <w:b/>
          <w:sz w:val="22"/>
          <w:szCs w:val="22"/>
        </w:rPr>
        <w:t xml:space="preserve">Bankové spojenie:  </w:t>
      </w:r>
      <w:r>
        <w:rPr>
          <w:b/>
          <w:sz w:val="24"/>
        </w:rPr>
        <w:t xml:space="preserve">                                               </w:t>
      </w:r>
      <w:r w:rsidR="005C3809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FB6653">
        <w:rPr>
          <w:b/>
          <w:sz w:val="24"/>
        </w:rPr>
        <w:tab/>
      </w:r>
      <w:r w:rsidRPr="00786D64">
        <w:rPr>
          <w:sz w:val="24"/>
        </w:rPr>
        <w:t>Prima B</w:t>
      </w:r>
      <w:r>
        <w:rPr>
          <w:bCs/>
          <w:sz w:val="24"/>
        </w:rPr>
        <w:t xml:space="preserve">anka Slovensko, </w:t>
      </w:r>
      <w:proofErr w:type="spellStart"/>
      <w:r>
        <w:rPr>
          <w:bCs/>
          <w:sz w:val="24"/>
        </w:rPr>
        <w:t>a.s</w:t>
      </w:r>
      <w:proofErr w:type="spellEnd"/>
      <w:r>
        <w:rPr>
          <w:bCs/>
          <w:sz w:val="24"/>
        </w:rPr>
        <w:t xml:space="preserve">., </w:t>
      </w:r>
      <w:r>
        <w:rPr>
          <w:b/>
          <w:sz w:val="24"/>
        </w:rPr>
        <w:t xml:space="preserve">                                           </w:t>
      </w:r>
    </w:p>
    <w:p w:rsidR="002418F5" w:rsidRDefault="002418F5" w:rsidP="002418F5">
      <w:pPr>
        <w:tabs>
          <w:tab w:val="left" w:pos="4962"/>
        </w:tabs>
        <w:jc w:val="both"/>
        <w:rPr>
          <w:sz w:val="24"/>
        </w:rPr>
      </w:pPr>
      <w:r w:rsidRPr="00CC1B30">
        <w:rPr>
          <w:b/>
          <w:sz w:val="22"/>
          <w:szCs w:val="22"/>
        </w:rPr>
        <w:t>Číslo účtu:</w:t>
      </w:r>
      <w:r>
        <w:rPr>
          <w:b/>
          <w:sz w:val="24"/>
        </w:rPr>
        <w:t xml:space="preserve">                   </w:t>
      </w:r>
      <w:r w:rsidRPr="00CC1B30">
        <w:rPr>
          <w:bCs/>
          <w:sz w:val="24"/>
        </w:rPr>
        <w:t xml:space="preserve">                                   </w:t>
      </w:r>
      <w:r>
        <w:rPr>
          <w:bCs/>
          <w:sz w:val="24"/>
        </w:rPr>
        <w:t xml:space="preserve">        </w:t>
      </w:r>
      <w:r w:rsidR="005C3809">
        <w:rPr>
          <w:bCs/>
          <w:sz w:val="24"/>
        </w:rPr>
        <w:t xml:space="preserve">   </w:t>
      </w:r>
      <w:r w:rsidR="00FB6653">
        <w:rPr>
          <w:bCs/>
          <w:sz w:val="24"/>
        </w:rPr>
        <w:tab/>
      </w:r>
      <w:r>
        <w:rPr>
          <w:bCs/>
          <w:sz w:val="24"/>
        </w:rPr>
        <w:t>2821025001</w:t>
      </w:r>
      <w:r>
        <w:rPr>
          <w:sz w:val="24"/>
        </w:rPr>
        <w:t xml:space="preserve">/5600 </w:t>
      </w:r>
    </w:p>
    <w:p w:rsidR="002418F5" w:rsidRDefault="002418F5" w:rsidP="002418F5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  </w:t>
      </w:r>
      <w:r w:rsidR="00F440E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</w:t>
      </w:r>
      <w:r w:rsidR="005C380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:rsidR="002418F5" w:rsidRDefault="002418F5" w:rsidP="002418F5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2418F5" w:rsidRPr="00606ABB" w:rsidRDefault="002418F5" w:rsidP="002418F5">
      <w:pPr>
        <w:tabs>
          <w:tab w:val="left" w:pos="4962"/>
        </w:tabs>
        <w:jc w:val="both"/>
        <w:rPr>
          <w:bCs/>
          <w:sz w:val="24"/>
        </w:rPr>
      </w:pPr>
      <w:r>
        <w:rPr>
          <w:b/>
          <w:bCs/>
          <w:sz w:val="24"/>
        </w:rPr>
        <w:tab/>
      </w:r>
      <w:bookmarkStart w:id="1" w:name="_Hlk25922355"/>
      <w:r w:rsidRPr="00606ABB">
        <w:rPr>
          <w:bCs/>
          <w:sz w:val="24"/>
        </w:rPr>
        <w:t xml:space="preserve">/ ďalej len ako </w:t>
      </w:r>
      <w:r w:rsidR="00C56D1F">
        <w:rPr>
          <w:bCs/>
          <w:sz w:val="24"/>
        </w:rPr>
        <w:t xml:space="preserve">vývozca </w:t>
      </w:r>
      <w:r w:rsidRPr="00606ABB">
        <w:rPr>
          <w:bCs/>
          <w:sz w:val="24"/>
        </w:rPr>
        <w:t>/</w:t>
      </w:r>
    </w:p>
    <w:bookmarkEnd w:id="1"/>
    <w:p w:rsidR="002418F5" w:rsidRDefault="002418F5" w:rsidP="002418F5">
      <w:pPr>
        <w:pStyle w:val="Zkladntext"/>
        <w:tabs>
          <w:tab w:val="left" w:pos="4962"/>
        </w:tabs>
        <w:rPr>
          <w:bCs/>
        </w:rPr>
      </w:pPr>
    </w:p>
    <w:p w:rsidR="002418F5" w:rsidRDefault="002418F5" w:rsidP="002418F5">
      <w:pPr>
        <w:pStyle w:val="Zkladntext"/>
        <w:rPr>
          <w:bCs/>
        </w:rPr>
      </w:pPr>
    </w:p>
    <w:p w:rsidR="002418F5" w:rsidRDefault="002418F5" w:rsidP="002418F5">
      <w:pPr>
        <w:pStyle w:val="Zkladntext"/>
        <w:rPr>
          <w:bCs/>
        </w:rPr>
      </w:pPr>
    </w:p>
    <w:p w:rsidR="00E5532B" w:rsidRDefault="00E5532B" w:rsidP="002418F5">
      <w:pPr>
        <w:pStyle w:val="Zkladntext"/>
        <w:rPr>
          <w:bCs/>
        </w:rPr>
      </w:pPr>
    </w:p>
    <w:p w:rsidR="00E5532B" w:rsidRDefault="00E5532B" w:rsidP="002418F5">
      <w:pPr>
        <w:pStyle w:val="Zkladntext"/>
        <w:rPr>
          <w:bCs/>
        </w:rPr>
      </w:pPr>
    </w:p>
    <w:p w:rsidR="00FB6653" w:rsidRDefault="00FB6653" w:rsidP="002418F5">
      <w:pPr>
        <w:pStyle w:val="Zkladntext"/>
        <w:rPr>
          <w:bCs/>
        </w:rPr>
      </w:pPr>
    </w:p>
    <w:p w:rsidR="00E5532B" w:rsidRDefault="00E5532B" w:rsidP="002418F5">
      <w:pPr>
        <w:pStyle w:val="Zkladntext"/>
        <w:rPr>
          <w:bCs/>
        </w:rPr>
      </w:pPr>
    </w:p>
    <w:p w:rsidR="00E5532B" w:rsidRDefault="00E5532B" w:rsidP="002418F5">
      <w:pPr>
        <w:pStyle w:val="Zkladntext"/>
        <w:rPr>
          <w:bCs/>
        </w:rPr>
      </w:pPr>
    </w:p>
    <w:p w:rsidR="00365E24" w:rsidRPr="00365E24" w:rsidRDefault="00365E24" w:rsidP="00365E24"/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 l á n o k   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22324D">
      <w:pPr>
        <w:pStyle w:val="Zkladntext2"/>
        <w:numPr>
          <w:ilvl w:val="0"/>
          <w:numId w:val="1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Vývozca odpady vyvezie na riadenú skládku odpadov, ktorá je prevádzkovaná v súlade s platnými právnymi predpismi v odpadovom hospodárstve. </w:t>
      </w:r>
    </w:p>
    <w:p w:rsidR="006D2394" w:rsidRDefault="006D2394" w:rsidP="006D23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Vývozca odpadov je povinný zabezpečiť čistotu cestnej komunikácie pri manipulácií s odpadovými nádobami.</w:t>
      </w:r>
    </w:p>
    <w:p w:rsidR="006D2394" w:rsidRPr="006D2394" w:rsidRDefault="006D2394" w:rsidP="006D23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Vývozca zabezpečí umiestnenie nádoby na rovnaké miesto z akého bola nádoba vyzdvihnutá.</w:t>
      </w:r>
      <w:r w:rsidRPr="006D2394">
        <w:rPr>
          <w:sz w:val="24"/>
        </w:rPr>
        <w:t xml:space="preserve"> </w:t>
      </w: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</w:t>
      </w:r>
      <w:r w:rsidR="00C56D1F">
        <w:rPr>
          <w:sz w:val="24"/>
        </w:rPr>
        <w:t xml:space="preserve"> (držiteľ)</w:t>
      </w:r>
      <w:r>
        <w:rPr>
          <w:sz w:val="24"/>
        </w:rPr>
        <w:t xml:space="preserve"> odpadov sa zaväzuje počas zimného obdobia zabezpečiť zjazdnosť prístupových komunikácií.</w:t>
      </w: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(držiteľ) odpadov sa zaväzuje zaplatiť vývozcovi odplatu, ktorá pozostáva z ceny uvedenej v článku III. tejto zmluvy.</w:t>
      </w: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 p</w:t>
      </w:r>
      <w:r w:rsidR="004D5D16">
        <w:rPr>
          <w:sz w:val="24"/>
        </w:rPr>
        <w:t>r</w:t>
      </w:r>
      <w:r>
        <w:rPr>
          <w:sz w:val="24"/>
        </w:rPr>
        <w:t xml:space="preserve">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 </w:t>
      </w:r>
    </w:p>
    <w:p w:rsidR="004D5D16" w:rsidRDefault="004D5D16" w:rsidP="0022324D">
      <w:pPr>
        <w:jc w:val="both"/>
        <w:rPr>
          <w:sz w:val="24"/>
        </w:rPr>
      </w:pPr>
    </w:p>
    <w:p w:rsidR="006048A6" w:rsidRDefault="006048A6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:rsidR="00AE7DBF" w:rsidRDefault="00AE7DBF" w:rsidP="0022324D">
      <w:pPr>
        <w:jc w:val="center"/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2"/>
        </w:numPr>
      </w:pPr>
      <w:r>
        <w:t xml:space="preserve">Táto zmluva sa uzatvára na dobu určitú od </w:t>
      </w:r>
      <w:r w:rsidR="00E5532B">
        <w:t>.</w:t>
      </w:r>
      <w:r w:rsidR="008C6991">
        <w:t>1.1.20</w:t>
      </w:r>
      <w:r w:rsidR="00C56D1F">
        <w:t>20</w:t>
      </w:r>
      <w:r>
        <w:t xml:space="preserve"> do </w:t>
      </w:r>
      <w:r w:rsidR="005C3809">
        <w:t>31.12.20</w:t>
      </w:r>
      <w:r w:rsidR="00C56D1F">
        <w:t>22</w:t>
      </w:r>
      <w:r>
        <w:t>.</w:t>
      </w:r>
    </w:p>
    <w:p w:rsidR="0022324D" w:rsidRDefault="0022324D" w:rsidP="0022324D">
      <w:pPr>
        <w:pStyle w:val="Zkladntext2"/>
        <w:numPr>
          <w:ilvl w:val="0"/>
          <w:numId w:val="2"/>
        </w:numPr>
      </w:pPr>
      <w:r>
        <w:t>Termín vývozu odpadov bude určený  na základe vzájomnej dohody.</w:t>
      </w:r>
    </w:p>
    <w:p w:rsidR="0022324D" w:rsidRDefault="0022324D" w:rsidP="0022324D">
      <w:pPr>
        <w:jc w:val="both"/>
        <w:rPr>
          <w:sz w:val="24"/>
        </w:rPr>
      </w:pPr>
    </w:p>
    <w:p w:rsidR="00B7168C" w:rsidRDefault="00B7168C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:rsidR="0022324D" w:rsidRDefault="0022324D" w:rsidP="0022324D">
      <w:pPr>
        <w:jc w:val="center"/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3"/>
        </w:numPr>
      </w:pPr>
      <w:r>
        <w:t xml:space="preserve">Cena za vývoz odpadu </w:t>
      </w:r>
      <w:r w:rsidR="00CE7CB9">
        <w:t xml:space="preserve">je stanovená podľa zákona č.18/1996 Z.z. o cenách </w:t>
      </w:r>
      <w:r>
        <w:t xml:space="preserve"> v platnom znení, dohodou zmluvných strán nasledovne: </w:t>
      </w:r>
    </w:p>
    <w:p w:rsidR="006D2394" w:rsidRDefault="0022324D" w:rsidP="006D2394">
      <w:pPr>
        <w:pStyle w:val="Zkladntext2"/>
        <w:ind w:left="720"/>
        <w:jc w:val="left"/>
        <w:rPr>
          <w:bCs/>
        </w:rPr>
      </w:pPr>
      <w:r>
        <w:t xml:space="preserve">cena je </w:t>
      </w:r>
      <w:r w:rsidR="0031396C">
        <w:rPr>
          <w:b/>
        </w:rPr>
        <w:t>200</w:t>
      </w:r>
      <w:r w:rsidR="006D2394">
        <w:rPr>
          <w:b/>
        </w:rPr>
        <w:t>,00</w:t>
      </w:r>
      <w:r>
        <w:rPr>
          <w:b/>
          <w:bCs/>
        </w:rPr>
        <w:t xml:space="preserve"> € /</w:t>
      </w:r>
      <w:r w:rsidR="00405040">
        <w:rPr>
          <w:b/>
          <w:bCs/>
        </w:rPr>
        <w:t>deň vývozu</w:t>
      </w:r>
      <w:r>
        <w:rPr>
          <w:b/>
          <w:bCs/>
        </w:rPr>
        <w:t xml:space="preserve"> +</w:t>
      </w:r>
      <w:r>
        <w:rPr>
          <w:bCs/>
        </w:rPr>
        <w:t xml:space="preserve"> </w:t>
      </w:r>
      <w:r w:rsidRPr="005523CC">
        <w:rPr>
          <w:bCs/>
        </w:rPr>
        <w:t>DPH</w:t>
      </w:r>
      <w:r>
        <w:rPr>
          <w:bCs/>
        </w:rPr>
        <w:t xml:space="preserve"> </w:t>
      </w:r>
      <w:r w:rsidR="00405040">
        <w:rPr>
          <w:bCs/>
        </w:rPr>
        <w:t>pri vývoze komunálnych odpadov vozidlom MAN ROTOPRES / 110</w:t>
      </w:r>
      <w:r w:rsidR="006D2394">
        <w:rPr>
          <w:bCs/>
        </w:rPr>
        <w:t xml:space="preserve"> a 1100 litrové zberné nádoby /</w:t>
      </w:r>
    </w:p>
    <w:p w:rsidR="006D2394" w:rsidRDefault="006D2394" w:rsidP="006D2394">
      <w:pPr>
        <w:pStyle w:val="Zkladntext2"/>
        <w:jc w:val="left"/>
        <w:rPr>
          <w:bCs/>
        </w:rPr>
      </w:pPr>
    </w:p>
    <w:p w:rsidR="004D5D16" w:rsidRDefault="004D5D16" w:rsidP="006D2394">
      <w:pPr>
        <w:pStyle w:val="Zkladntext2"/>
        <w:jc w:val="left"/>
        <w:rPr>
          <w:bCs/>
        </w:rPr>
      </w:pPr>
    </w:p>
    <w:p w:rsidR="004D5D16" w:rsidRDefault="004D5D16" w:rsidP="006D2394">
      <w:pPr>
        <w:pStyle w:val="Zkladntext2"/>
        <w:jc w:val="left"/>
        <w:rPr>
          <w:bCs/>
        </w:rPr>
      </w:pPr>
    </w:p>
    <w:p w:rsidR="004D5D16" w:rsidRDefault="004D5D16" w:rsidP="006D2394">
      <w:pPr>
        <w:pStyle w:val="Zkladntext2"/>
        <w:jc w:val="left"/>
        <w:rPr>
          <w:bCs/>
        </w:rPr>
      </w:pPr>
    </w:p>
    <w:p w:rsidR="006D2394" w:rsidRDefault="006D2394" w:rsidP="006D2394">
      <w:pPr>
        <w:pStyle w:val="Zkladntext2"/>
        <w:numPr>
          <w:ilvl w:val="0"/>
          <w:numId w:val="3"/>
        </w:numPr>
        <w:jc w:val="left"/>
        <w:rPr>
          <w:bCs/>
        </w:rPr>
      </w:pPr>
      <w:r>
        <w:rPr>
          <w:bCs/>
        </w:rPr>
        <w:t xml:space="preserve">Cena za vývoz objemného odpadu z nádob typ VOK je stanovená nasledovne: </w:t>
      </w:r>
    </w:p>
    <w:p w:rsidR="006D2394" w:rsidRDefault="006D2394" w:rsidP="006D2394">
      <w:pPr>
        <w:pStyle w:val="Zkladntext2"/>
        <w:ind w:left="720"/>
        <w:jc w:val="left"/>
        <w:rPr>
          <w:bCs/>
        </w:rPr>
      </w:pPr>
      <w:r>
        <w:rPr>
          <w:bCs/>
        </w:rPr>
        <w:t>cena je</w:t>
      </w:r>
      <w:r w:rsidR="004D5D16">
        <w:rPr>
          <w:bCs/>
        </w:rPr>
        <w:t xml:space="preserve"> </w:t>
      </w:r>
      <w:r w:rsidR="0031396C">
        <w:rPr>
          <w:b/>
          <w:bCs/>
        </w:rPr>
        <w:t>62,5</w:t>
      </w:r>
      <w:r w:rsidRPr="004D5D16">
        <w:rPr>
          <w:b/>
          <w:bCs/>
        </w:rPr>
        <w:t xml:space="preserve"> € / 1-vývoz</w:t>
      </w:r>
      <w:r>
        <w:rPr>
          <w:bCs/>
        </w:rPr>
        <w:t xml:space="preserve"> + DPH </w:t>
      </w: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Pôvodca (držiteľ) odpadu je povinný zaplatiť cenu za vývoz odpadov vývozcovi do 15 dní od doručenia daňového dokladu (faktúry).  Dňom úhrady sa rozumie deň odpísania príslušnej sumy z účtu pôvodcu.</w:t>
      </w: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Ak je pôvodca omeškaný s úhradou ceny, vývozca odpadov je oprávnený účtovať úrok z omeškania vo výške </w:t>
      </w:r>
      <w:r w:rsidRPr="00EF0F10">
        <w:rPr>
          <w:b/>
          <w:sz w:val="24"/>
        </w:rPr>
        <w:t>0,05%</w:t>
      </w:r>
      <w:r>
        <w:rPr>
          <w:sz w:val="24"/>
        </w:rPr>
        <w:t xml:space="preserve"> z dlžnej sumy za každý deň omeškania.</w:t>
      </w:r>
    </w:p>
    <w:p w:rsidR="0022324D" w:rsidRDefault="0022324D" w:rsidP="006D2394">
      <w:pPr>
        <w:numPr>
          <w:ilvl w:val="0"/>
          <w:numId w:val="3"/>
        </w:numPr>
        <w:tabs>
          <w:tab w:val="left" w:pos="5812"/>
        </w:tabs>
        <w:jc w:val="both"/>
        <w:rPr>
          <w:sz w:val="24"/>
        </w:rPr>
      </w:pPr>
      <w:r>
        <w:rPr>
          <w:sz w:val="24"/>
        </w:rPr>
        <w:lastRenderedPageBreak/>
        <w:t>K prehodnoteniu ceny dohodnutej v bode 1 článku III. zmluvy dôjde i v prípade vyskytnutia sa mimoriadnych skutočností ovplyvňujúcich nákladové položky poskytovania daných služieb.</w:t>
      </w:r>
    </w:p>
    <w:p w:rsidR="005C3809" w:rsidRDefault="005C3809" w:rsidP="00A73803">
      <w:pPr>
        <w:ind w:left="720"/>
        <w:jc w:val="both"/>
        <w:rPr>
          <w:sz w:val="24"/>
        </w:rPr>
      </w:pPr>
    </w:p>
    <w:p w:rsidR="00416BEE" w:rsidRDefault="00416BEE" w:rsidP="00A73803">
      <w:pPr>
        <w:ind w:left="720"/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IV.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:rsidR="0022324D" w:rsidRDefault="0022324D" w:rsidP="0022324D">
      <w:pPr>
        <w:jc w:val="center"/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4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:rsidR="0022324D" w:rsidRDefault="0022324D" w:rsidP="0022324D">
      <w:pPr>
        <w:pStyle w:val="Zkladntext2"/>
        <w:ind w:left="709" w:hanging="349"/>
      </w:pPr>
      <w:r>
        <w:t xml:space="preserve">     druhej zmluvnej strane. Vypovedanie, odstúpenie zmluvy jednou zo zmluvných strán         musí byť vykonané výlučne písomnou formou.</w:t>
      </w:r>
    </w:p>
    <w:p w:rsidR="00A566A1" w:rsidRDefault="00A566A1" w:rsidP="00A566A1">
      <w:pPr>
        <w:pStyle w:val="Zkladntext2"/>
        <w:numPr>
          <w:ilvl w:val="0"/>
          <w:numId w:val="4"/>
        </w:numPr>
      </w:pPr>
      <w:r>
        <w:t xml:space="preserve">V prípade porušenia zmluvných podmienok zo strany zhotoviteľa si bude obec Dolná Breznica nárokovať pokutu vo výške 40 € </w:t>
      </w:r>
      <w:r w:rsidR="00A03286">
        <w:t>za vývoz TKO</w:t>
      </w:r>
      <w:r>
        <w:t>.</w:t>
      </w:r>
    </w:p>
    <w:p w:rsidR="0022324D" w:rsidRDefault="0022324D" w:rsidP="0022324D">
      <w:pPr>
        <w:pStyle w:val="Zkladntext2"/>
        <w:numPr>
          <w:ilvl w:val="0"/>
          <w:numId w:val="4"/>
        </w:numPr>
      </w:pPr>
      <w:r>
        <w:t>Zmluva automaticky, t. z. bez potreby vykonania právneho úkonu, zaniká dňom zániku oprávnenia na vývoz odpadov  firmou LEDROV, s.r.o. Lednické Rovne.</w:t>
      </w: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nadobúda platnosť podpisom oprávnených zástupcov zmluvných strán a účinnosť 01.0</w:t>
      </w:r>
      <w:r w:rsidR="008C6991">
        <w:rPr>
          <w:sz w:val="24"/>
        </w:rPr>
        <w:t>1</w:t>
      </w:r>
      <w:r>
        <w:rPr>
          <w:sz w:val="24"/>
        </w:rPr>
        <w:t>.20</w:t>
      </w:r>
      <w:r w:rsidR="00C56D1F">
        <w:rPr>
          <w:sz w:val="24"/>
        </w:rPr>
        <w:t>20</w:t>
      </w:r>
      <w:r>
        <w:rPr>
          <w:sz w:val="24"/>
        </w:rPr>
        <w:t>.</w:t>
      </w:r>
    </w:p>
    <w:p w:rsidR="0022324D" w:rsidRDefault="0022324D" w:rsidP="0022324D">
      <w:pPr>
        <w:jc w:val="both"/>
        <w:rPr>
          <w:sz w:val="24"/>
        </w:rPr>
      </w:pPr>
    </w:p>
    <w:p w:rsidR="000471CA" w:rsidRDefault="000471CA" w:rsidP="0022324D">
      <w:pPr>
        <w:jc w:val="both"/>
        <w:rPr>
          <w:sz w:val="24"/>
        </w:rPr>
      </w:pPr>
    </w:p>
    <w:p w:rsidR="0022324D" w:rsidRDefault="0022324D" w:rsidP="00077A66">
      <w:pPr>
        <w:ind w:firstLine="708"/>
        <w:jc w:val="both"/>
        <w:rPr>
          <w:sz w:val="24"/>
        </w:rPr>
      </w:pPr>
      <w:r>
        <w:rPr>
          <w:sz w:val="24"/>
        </w:rPr>
        <w:t xml:space="preserve">V Lednických Rovniach, dňa:    </w:t>
      </w:r>
      <w:r w:rsidR="00C56D1F">
        <w:rPr>
          <w:sz w:val="24"/>
        </w:rPr>
        <w:t>............................</w:t>
      </w:r>
    </w:p>
    <w:p w:rsidR="0022324D" w:rsidRDefault="0022324D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077A66">
      <w:pPr>
        <w:pStyle w:val="Zkladntext"/>
        <w:ind w:firstLine="708"/>
      </w:pPr>
      <w:r>
        <w:t xml:space="preserve">Pôvodca (držiteľ) odpadov:                                           </w:t>
      </w:r>
      <w:r w:rsidR="00077A66">
        <w:t xml:space="preserve"> </w:t>
      </w:r>
      <w:r>
        <w:t xml:space="preserve"> Vývozca odpadov:</w:t>
      </w:r>
    </w:p>
    <w:p w:rsidR="0022324D" w:rsidRDefault="0022324D" w:rsidP="0022324D">
      <w:pPr>
        <w:jc w:val="both"/>
        <w:rPr>
          <w:b/>
          <w:sz w:val="24"/>
        </w:rPr>
      </w:pPr>
    </w:p>
    <w:p w:rsidR="0031396C" w:rsidRDefault="0031396C" w:rsidP="0022324D">
      <w:pPr>
        <w:jc w:val="both"/>
        <w:rPr>
          <w:b/>
          <w:sz w:val="24"/>
        </w:rPr>
      </w:pPr>
    </w:p>
    <w:p w:rsidR="0031396C" w:rsidRDefault="0031396C" w:rsidP="0022324D">
      <w:pPr>
        <w:jc w:val="both"/>
        <w:rPr>
          <w:b/>
          <w:sz w:val="24"/>
        </w:rPr>
      </w:pPr>
    </w:p>
    <w:p w:rsidR="0031396C" w:rsidRDefault="0031396C" w:rsidP="0022324D">
      <w:pPr>
        <w:jc w:val="both"/>
        <w:rPr>
          <w:b/>
          <w:sz w:val="24"/>
        </w:rPr>
      </w:pPr>
    </w:p>
    <w:p w:rsidR="0031396C" w:rsidRDefault="0031396C" w:rsidP="0022324D">
      <w:pPr>
        <w:jc w:val="both"/>
        <w:rPr>
          <w:b/>
          <w:sz w:val="24"/>
        </w:rPr>
      </w:pPr>
    </w:p>
    <w:p w:rsidR="0031396C" w:rsidRDefault="0031396C" w:rsidP="0022324D">
      <w:pPr>
        <w:jc w:val="both"/>
        <w:rPr>
          <w:b/>
          <w:sz w:val="24"/>
        </w:rPr>
      </w:pPr>
    </w:p>
    <w:p w:rsidR="0031396C" w:rsidRDefault="0031396C" w:rsidP="0022324D">
      <w:pPr>
        <w:jc w:val="both"/>
        <w:rPr>
          <w:b/>
          <w:sz w:val="24"/>
        </w:rPr>
      </w:pPr>
    </w:p>
    <w:p w:rsidR="0031396C" w:rsidRDefault="0031396C" w:rsidP="0022324D">
      <w:pPr>
        <w:jc w:val="both"/>
        <w:rPr>
          <w:b/>
          <w:sz w:val="24"/>
        </w:rPr>
      </w:pPr>
    </w:p>
    <w:p w:rsidR="0022324D" w:rsidRDefault="0022324D" w:rsidP="00077A66">
      <w:pPr>
        <w:pStyle w:val="Zkladntext"/>
        <w:ind w:firstLine="708"/>
        <w:rPr>
          <w:bCs/>
        </w:rPr>
      </w:pPr>
      <w:r>
        <w:rPr>
          <w:bCs/>
        </w:rPr>
        <w:t xml:space="preserve"> </w:t>
      </w:r>
      <w:r w:rsidR="00E5532B">
        <w:rPr>
          <w:bCs/>
        </w:rPr>
        <w:t xml:space="preserve">Ing. Lukáš </w:t>
      </w:r>
      <w:proofErr w:type="spellStart"/>
      <w:r w:rsidR="00E5532B">
        <w:rPr>
          <w:bCs/>
        </w:rPr>
        <w:t>Pekara</w:t>
      </w:r>
      <w:proofErr w:type="spellEnd"/>
      <w:r w:rsidR="00D2142B">
        <w:rPr>
          <w:bCs/>
        </w:rPr>
        <w:t xml:space="preserve">  </w:t>
      </w:r>
      <w:r>
        <w:rPr>
          <w:bCs/>
        </w:rPr>
        <w:t xml:space="preserve">                                    </w:t>
      </w:r>
      <w:r>
        <w:rPr>
          <w:bCs/>
        </w:rPr>
        <w:tab/>
      </w:r>
      <w:r>
        <w:rPr>
          <w:bCs/>
        </w:rPr>
        <w:tab/>
      </w:r>
      <w:r w:rsidR="005C3809">
        <w:rPr>
          <w:bCs/>
        </w:rPr>
        <w:t xml:space="preserve">      </w:t>
      </w:r>
      <w:r w:rsidR="00BD1185">
        <w:rPr>
          <w:bCs/>
        </w:rPr>
        <w:t xml:space="preserve">     </w:t>
      </w:r>
      <w:r w:rsidR="0031396C">
        <w:rPr>
          <w:bCs/>
        </w:rPr>
        <w:t xml:space="preserve">   Tomáš Pokorný</w:t>
      </w:r>
    </w:p>
    <w:p w:rsidR="007B6397" w:rsidRDefault="0022324D" w:rsidP="0031396C">
      <w:pPr>
        <w:pStyle w:val="Zkladntext"/>
      </w:pPr>
      <w:r w:rsidRPr="00844222">
        <w:rPr>
          <w:b w:val="0"/>
          <w:bCs/>
        </w:rPr>
        <w:t xml:space="preserve"> </w:t>
      </w:r>
      <w:r w:rsidR="00077A66">
        <w:rPr>
          <w:b w:val="0"/>
          <w:bCs/>
        </w:rPr>
        <w:tab/>
      </w:r>
      <w:r w:rsidR="0031396C">
        <w:rPr>
          <w:b w:val="0"/>
          <w:bCs/>
        </w:rPr>
        <w:t xml:space="preserve">     </w:t>
      </w:r>
      <w:r w:rsidR="00077A66">
        <w:rPr>
          <w:b w:val="0"/>
          <w:bCs/>
        </w:rPr>
        <w:t xml:space="preserve"> </w:t>
      </w:r>
      <w:r>
        <w:rPr>
          <w:b w:val="0"/>
          <w:bCs/>
        </w:rPr>
        <w:t xml:space="preserve">starosta obce   </w:t>
      </w:r>
      <w:r w:rsidRPr="00844222">
        <w:rPr>
          <w:b w:val="0"/>
          <w:bCs/>
        </w:rPr>
        <w:t xml:space="preserve">                                                 </w:t>
      </w:r>
      <w:r>
        <w:rPr>
          <w:b w:val="0"/>
          <w:bCs/>
        </w:rPr>
        <w:tab/>
        <w:t xml:space="preserve">            </w:t>
      </w:r>
      <w:r w:rsidR="00BD1185">
        <w:rPr>
          <w:b w:val="0"/>
          <w:bCs/>
        </w:rPr>
        <w:t>konateľ</w:t>
      </w:r>
      <w:r w:rsidRPr="00844222">
        <w:rPr>
          <w:b w:val="0"/>
          <w:bCs/>
        </w:rPr>
        <w:t xml:space="preserve"> spoločnosti </w:t>
      </w:r>
    </w:p>
    <w:sectPr w:rsidR="007B6397" w:rsidSect="007B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74" w:rsidRDefault="00EC6974" w:rsidP="00A73803">
      <w:r>
        <w:separator/>
      </w:r>
    </w:p>
  </w:endnote>
  <w:endnote w:type="continuationSeparator" w:id="0">
    <w:p w:rsidR="00EC6974" w:rsidRDefault="00EC6974" w:rsidP="00A7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74" w:rsidRDefault="00EC6974" w:rsidP="00A73803">
      <w:r>
        <w:separator/>
      </w:r>
    </w:p>
  </w:footnote>
  <w:footnote w:type="continuationSeparator" w:id="0">
    <w:p w:rsidR="00EC6974" w:rsidRDefault="00EC6974" w:rsidP="00A7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3FE"/>
    <w:multiLevelType w:val="hybridMultilevel"/>
    <w:tmpl w:val="7526B2CA"/>
    <w:lvl w:ilvl="0" w:tplc="80D6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7DEC"/>
    <w:multiLevelType w:val="multilevel"/>
    <w:tmpl w:val="4CB2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7D534A"/>
    <w:multiLevelType w:val="hybridMultilevel"/>
    <w:tmpl w:val="3D5446EC"/>
    <w:lvl w:ilvl="0" w:tplc="22A80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00C86"/>
    <w:multiLevelType w:val="hybridMultilevel"/>
    <w:tmpl w:val="8FB81AA8"/>
    <w:lvl w:ilvl="0" w:tplc="09C2C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86899"/>
    <w:multiLevelType w:val="hybridMultilevel"/>
    <w:tmpl w:val="D1DC9C7E"/>
    <w:lvl w:ilvl="0" w:tplc="233289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24D"/>
    <w:rsid w:val="00006A5D"/>
    <w:rsid w:val="000129A2"/>
    <w:rsid w:val="000471CA"/>
    <w:rsid w:val="00077A66"/>
    <w:rsid w:val="0009575D"/>
    <w:rsid w:val="000A2FF0"/>
    <w:rsid w:val="000E2A67"/>
    <w:rsid w:val="001376C8"/>
    <w:rsid w:val="0014227C"/>
    <w:rsid w:val="0015044D"/>
    <w:rsid w:val="001D0F00"/>
    <w:rsid w:val="001E737A"/>
    <w:rsid w:val="0022324D"/>
    <w:rsid w:val="002418F5"/>
    <w:rsid w:val="002839E3"/>
    <w:rsid w:val="002A0FBA"/>
    <w:rsid w:val="002F05DB"/>
    <w:rsid w:val="0031396C"/>
    <w:rsid w:val="00320E0F"/>
    <w:rsid w:val="0032103E"/>
    <w:rsid w:val="00365E24"/>
    <w:rsid w:val="003B6863"/>
    <w:rsid w:val="003F573F"/>
    <w:rsid w:val="00405040"/>
    <w:rsid w:val="00416BEE"/>
    <w:rsid w:val="0047721E"/>
    <w:rsid w:val="004B24CE"/>
    <w:rsid w:val="004D5D16"/>
    <w:rsid w:val="004E4CF8"/>
    <w:rsid w:val="0051757F"/>
    <w:rsid w:val="005753B4"/>
    <w:rsid w:val="00597DE2"/>
    <w:rsid w:val="005C3809"/>
    <w:rsid w:val="005D3DAD"/>
    <w:rsid w:val="006048A6"/>
    <w:rsid w:val="00652B73"/>
    <w:rsid w:val="006B7FDA"/>
    <w:rsid w:val="006C64CD"/>
    <w:rsid w:val="006D2394"/>
    <w:rsid w:val="006F0461"/>
    <w:rsid w:val="006F46F6"/>
    <w:rsid w:val="00786D64"/>
    <w:rsid w:val="007B44FC"/>
    <w:rsid w:val="007B6397"/>
    <w:rsid w:val="007C5EE8"/>
    <w:rsid w:val="007D57FB"/>
    <w:rsid w:val="007E19FA"/>
    <w:rsid w:val="007E3E11"/>
    <w:rsid w:val="008756C5"/>
    <w:rsid w:val="00884066"/>
    <w:rsid w:val="008B6A21"/>
    <w:rsid w:val="008C6991"/>
    <w:rsid w:val="00985A5E"/>
    <w:rsid w:val="009A1FE3"/>
    <w:rsid w:val="009E0D2E"/>
    <w:rsid w:val="00A03286"/>
    <w:rsid w:val="00A566A1"/>
    <w:rsid w:val="00A73803"/>
    <w:rsid w:val="00A75FD8"/>
    <w:rsid w:val="00AE1EE8"/>
    <w:rsid w:val="00AE7DBF"/>
    <w:rsid w:val="00B0231C"/>
    <w:rsid w:val="00B10EAB"/>
    <w:rsid w:val="00B21DA9"/>
    <w:rsid w:val="00B27080"/>
    <w:rsid w:val="00B44950"/>
    <w:rsid w:val="00B7168C"/>
    <w:rsid w:val="00BD1185"/>
    <w:rsid w:val="00BE33B4"/>
    <w:rsid w:val="00C25E47"/>
    <w:rsid w:val="00C376DE"/>
    <w:rsid w:val="00C56D1F"/>
    <w:rsid w:val="00C67042"/>
    <w:rsid w:val="00CE7CB9"/>
    <w:rsid w:val="00D11D18"/>
    <w:rsid w:val="00D2142B"/>
    <w:rsid w:val="00D24FAD"/>
    <w:rsid w:val="00D62174"/>
    <w:rsid w:val="00D83B26"/>
    <w:rsid w:val="00DC729D"/>
    <w:rsid w:val="00E26B87"/>
    <w:rsid w:val="00E3638B"/>
    <w:rsid w:val="00E5532B"/>
    <w:rsid w:val="00E634BF"/>
    <w:rsid w:val="00E666EE"/>
    <w:rsid w:val="00EC6974"/>
    <w:rsid w:val="00F008BD"/>
    <w:rsid w:val="00F1297D"/>
    <w:rsid w:val="00F440ED"/>
    <w:rsid w:val="00F66F2C"/>
    <w:rsid w:val="00F764E0"/>
    <w:rsid w:val="00FB6653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E0C1398"/>
  <w15:docId w15:val="{E300104E-9324-4E44-858B-F8555B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2324D"/>
    <w:rPr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2324D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22324D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2324D"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324D"/>
    <w:rPr>
      <w:b/>
      <w:sz w:val="40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22324D"/>
    <w:rPr>
      <w:sz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22324D"/>
    <w:rPr>
      <w:b/>
      <w:lang w:val="sk-SK" w:eastAsia="sk-SK"/>
    </w:rPr>
  </w:style>
  <w:style w:type="paragraph" w:styleId="Nzov">
    <w:name w:val="Title"/>
    <w:basedOn w:val="Normlny"/>
    <w:link w:val="NzovChar"/>
    <w:qFormat/>
    <w:rsid w:val="0022324D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22324D"/>
    <w:rPr>
      <w:b/>
      <w:sz w:val="48"/>
      <w:lang w:val="sk-SK" w:eastAsia="sk-SK"/>
    </w:rPr>
  </w:style>
  <w:style w:type="paragraph" w:styleId="Zkladntext">
    <w:name w:val="Body Text"/>
    <w:basedOn w:val="Normlny"/>
    <w:link w:val="ZkladntextChar"/>
    <w:rsid w:val="0022324D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22324D"/>
    <w:rPr>
      <w:b/>
      <w:sz w:val="24"/>
      <w:lang w:val="sk-SK" w:eastAsia="sk-SK"/>
    </w:rPr>
  </w:style>
  <w:style w:type="paragraph" w:styleId="Zkladntext2">
    <w:name w:val="Body Text 2"/>
    <w:basedOn w:val="Normlny"/>
    <w:link w:val="Zkladntext2Char"/>
    <w:rsid w:val="0022324D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2324D"/>
    <w:rPr>
      <w:sz w:val="24"/>
      <w:lang w:val="sk-SK" w:eastAsia="sk-SK"/>
    </w:rPr>
  </w:style>
  <w:style w:type="paragraph" w:styleId="Hlavika">
    <w:name w:val="header"/>
    <w:basedOn w:val="Normlny"/>
    <w:link w:val="HlavikaChar"/>
    <w:rsid w:val="00A738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803"/>
    <w:rPr>
      <w:lang w:val="sk-SK" w:eastAsia="sk-SK"/>
    </w:rPr>
  </w:style>
  <w:style w:type="paragraph" w:styleId="Pta">
    <w:name w:val="footer"/>
    <w:basedOn w:val="Normlny"/>
    <w:link w:val="PtaChar"/>
    <w:rsid w:val="00A738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73803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8B6A21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E66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666EE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Pokorny, Tomas</cp:lastModifiedBy>
  <cp:revision>10</cp:revision>
  <cp:lastPrinted>2017-12-20T10:41:00Z</cp:lastPrinted>
  <dcterms:created xsi:type="dcterms:W3CDTF">2017-12-13T08:45:00Z</dcterms:created>
  <dcterms:modified xsi:type="dcterms:W3CDTF">2019-11-29T11:33:00Z</dcterms:modified>
</cp:coreProperties>
</file>